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5BF" w:rsidRDefault="005935BF" w:rsidP="005935BF">
      <w:pPr>
        <w:spacing w:after="0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5BF" w:rsidRDefault="005935BF" w:rsidP="005935BF">
      <w:pPr>
        <w:spacing w:after="0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5BF" w:rsidRPr="0017708A" w:rsidRDefault="005935BF" w:rsidP="005935BF">
      <w:pPr>
        <w:spacing w:after="0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Протокол № 07</w:t>
      </w:r>
    </w:p>
    <w:p w:rsidR="005935BF" w:rsidRPr="0017708A" w:rsidRDefault="005935BF" w:rsidP="005935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Заседания комиссии по землепользованию и застройке администрации города </w:t>
      </w:r>
      <w:proofErr w:type="spellStart"/>
      <w:r w:rsidRPr="0017708A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</w:p>
    <w:p w:rsidR="005935BF" w:rsidRPr="0017708A" w:rsidRDefault="005935BF" w:rsidP="005935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5BF" w:rsidRPr="0017708A" w:rsidRDefault="005935BF" w:rsidP="005935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15.05.2014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17708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17708A">
        <w:rPr>
          <w:rFonts w:ascii="Times New Roman" w:hAnsi="Times New Roman" w:cs="Times New Roman"/>
          <w:b/>
          <w:sz w:val="24"/>
          <w:szCs w:val="24"/>
        </w:rPr>
        <w:t xml:space="preserve"> г. </w:t>
      </w:r>
      <w:proofErr w:type="spellStart"/>
      <w:r w:rsidRPr="0017708A"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</w:p>
    <w:p w:rsidR="005935BF" w:rsidRPr="0017708A" w:rsidRDefault="005935BF" w:rsidP="005935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5BF" w:rsidRPr="0017708A" w:rsidRDefault="005935BF" w:rsidP="005935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5935BF" w:rsidRDefault="005935BF" w:rsidP="005935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708A">
        <w:rPr>
          <w:rFonts w:ascii="Times New Roman" w:hAnsi="Times New Roman" w:cs="Times New Roman"/>
          <w:b/>
          <w:sz w:val="24"/>
          <w:szCs w:val="24"/>
        </w:rPr>
        <w:t xml:space="preserve">С.Д. </w:t>
      </w:r>
      <w:proofErr w:type="spellStart"/>
      <w:r w:rsidRPr="0017708A"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  <w:r w:rsidRPr="0017708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первый заместитель главы администрации города –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председатель комиссии по землепользованию и застройке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935BF" w:rsidRDefault="005935BF" w:rsidP="005935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708A">
        <w:rPr>
          <w:rFonts w:ascii="Times New Roman" w:hAnsi="Times New Roman" w:cs="Times New Roman"/>
          <w:b/>
          <w:sz w:val="24"/>
          <w:szCs w:val="24"/>
        </w:rPr>
        <w:t>А.А. Зайцева –</w:t>
      </w:r>
      <w:r>
        <w:rPr>
          <w:rFonts w:ascii="Times New Roman" w:hAnsi="Times New Roman" w:cs="Times New Roman"/>
          <w:sz w:val="24"/>
          <w:szCs w:val="24"/>
        </w:rPr>
        <w:t xml:space="preserve"> ведущий специалист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, секретарь комиссии;</w:t>
      </w:r>
      <w:proofErr w:type="gramEnd"/>
    </w:p>
    <w:p w:rsidR="005935BF" w:rsidRDefault="005935BF" w:rsidP="005935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И.К. </w:t>
      </w:r>
      <w:proofErr w:type="spellStart"/>
      <w:r w:rsidRPr="0017708A">
        <w:rPr>
          <w:rFonts w:ascii="Times New Roman" w:hAnsi="Times New Roman" w:cs="Times New Roman"/>
          <w:b/>
          <w:sz w:val="24"/>
          <w:szCs w:val="24"/>
        </w:rPr>
        <w:t>Каушкина</w:t>
      </w:r>
      <w:proofErr w:type="spellEnd"/>
      <w:r w:rsidRPr="0017708A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начальник управления архитектуры и градостроительства департамента муниципальной собственности и градостроительства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935BF" w:rsidRDefault="005935BF" w:rsidP="005935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А.Ю. Ермаков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OLE_LINK1"/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департамента муниципальной собственности и градостроительства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bookmarkEnd w:id="0"/>
    </w:p>
    <w:p w:rsidR="005935BF" w:rsidRDefault="005935BF" w:rsidP="005935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Е.В. Колчина -</w:t>
      </w:r>
      <w:r>
        <w:rPr>
          <w:rFonts w:ascii="Times New Roman" w:hAnsi="Times New Roman" w:cs="Times New Roman"/>
          <w:sz w:val="24"/>
          <w:szCs w:val="24"/>
        </w:rPr>
        <w:t xml:space="preserve"> заместитель директора департамента муниципальной собственности и градостроительства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935BF" w:rsidRDefault="005935BF" w:rsidP="005935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А.К. Некрасова –</w:t>
      </w:r>
      <w:r>
        <w:rPr>
          <w:rFonts w:ascii="Times New Roman" w:hAnsi="Times New Roman" w:cs="Times New Roman"/>
          <w:sz w:val="24"/>
          <w:szCs w:val="24"/>
        </w:rPr>
        <w:t xml:space="preserve"> заместитель начальника управления архитектуры и градостроительства департамента муниципальной собственности и градостроительства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935BF" w:rsidRDefault="005935BF" w:rsidP="005935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В.К. </w:t>
      </w:r>
      <w:proofErr w:type="spellStart"/>
      <w:r w:rsidRPr="0017708A">
        <w:rPr>
          <w:rFonts w:ascii="Times New Roman" w:hAnsi="Times New Roman" w:cs="Times New Roman"/>
          <w:b/>
          <w:sz w:val="24"/>
          <w:szCs w:val="24"/>
        </w:rPr>
        <w:t>Бандурин</w:t>
      </w:r>
      <w:proofErr w:type="spellEnd"/>
      <w:r w:rsidRPr="0017708A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заместитель главы администрации города – директор департамента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коммунального и строительного комплекса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935BF" w:rsidRDefault="005935BF" w:rsidP="005935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В.В. </w:t>
      </w:r>
      <w:proofErr w:type="spellStart"/>
      <w:r w:rsidRPr="0017708A">
        <w:rPr>
          <w:rFonts w:ascii="Times New Roman" w:hAnsi="Times New Roman" w:cs="Times New Roman"/>
          <w:b/>
          <w:sz w:val="24"/>
          <w:szCs w:val="24"/>
        </w:rPr>
        <w:t>Каданцев</w:t>
      </w:r>
      <w:proofErr w:type="spellEnd"/>
      <w:r w:rsidRPr="0017708A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начальник Управления связ</w:t>
      </w:r>
      <w:proofErr w:type="gramStart"/>
      <w:r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«Газпром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5935BF" w:rsidRDefault="005935BF" w:rsidP="005935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А.В. Калачев –</w:t>
      </w:r>
      <w:r>
        <w:rPr>
          <w:rFonts w:ascii="Times New Roman" w:hAnsi="Times New Roman" w:cs="Times New Roman"/>
          <w:sz w:val="24"/>
          <w:szCs w:val="24"/>
        </w:rPr>
        <w:t xml:space="preserve"> директор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Югорскэнергогаз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5935BF" w:rsidRDefault="005935BF" w:rsidP="005935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В.Н. Казаков –</w:t>
      </w:r>
      <w:r>
        <w:rPr>
          <w:rFonts w:ascii="Times New Roman" w:hAnsi="Times New Roman" w:cs="Times New Roman"/>
          <w:sz w:val="24"/>
          <w:szCs w:val="24"/>
        </w:rPr>
        <w:t xml:space="preserve"> директор ОАО «ЮТЭК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5935BF" w:rsidRDefault="005935BF" w:rsidP="005935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В.В. Злобин –</w:t>
      </w:r>
      <w:r>
        <w:rPr>
          <w:rFonts w:ascii="Times New Roman" w:hAnsi="Times New Roman" w:cs="Times New Roman"/>
          <w:sz w:val="24"/>
          <w:szCs w:val="24"/>
        </w:rPr>
        <w:t xml:space="preserve"> начальник территориального отдела Управления Федеральной службы по надзору в сфере защиты прав потребителей и благополучия человека;</w:t>
      </w:r>
    </w:p>
    <w:p w:rsidR="005935BF" w:rsidRDefault="005935BF" w:rsidP="005935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С.М. </w:t>
      </w:r>
      <w:proofErr w:type="spellStart"/>
      <w:r w:rsidRPr="0017708A">
        <w:rPr>
          <w:rFonts w:ascii="Times New Roman" w:hAnsi="Times New Roman" w:cs="Times New Roman"/>
          <w:b/>
          <w:sz w:val="24"/>
          <w:szCs w:val="24"/>
        </w:rPr>
        <w:t>Ярочкин</w:t>
      </w:r>
      <w:proofErr w:type="spellEnd"/>
      <w:r w:rsidRPr="0017708A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начальник Советского ЦКТОЭ ХМ ТУЭ Ханты – Мансийского филиала электросвязи ОАО «Ростелеком»;</w:t>
      </w:r>
    </w:p>
    <w:p w:rsidR="005935BF" w:rsidRDefault="005935BF" w:rsidP="005935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В.А. Гончарук –</w:t>
      </w:r>
      <w:r>
        <w:rPr>
          <w:rFonts w:ascii="Times New Roman" w:hAnsi="Times New Roman" w:cs="Times New Roman"/>
          <w:sz w:val="24"/>
          <w:szCs w:val="24"/>
        </w:rPr>
        <w:t xml:space="preserve"> начальник ОГПН по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Югорску</w:t>
      </w:r>
      <w:proofErr w:type="spellEnd"/>
      <w:r>
        <w:rPr>
          <w:rFonts w:ascii="Times New Roman" w:hAnsi="Times New Roman" w:cs="Times New Roman"/>
          <w:sz w:val="24"/>
          <w:szCs w:val="24"/>
        </w:rPr>
        <w:t>, г. Советскому, Советскому району ГУ МЧС России по ХМАО – Югре.</w:t>
      </w:r>
    </w:p>
    <w:p w:rsidR="005935BF" w:rsidRDefault="005935BF" w:rsidP="005935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35BF" w:rsidRDefault="005935BF" w:rsidP="005935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5935BF" w:rsidRPr="00E757E3" w:rsidRDefault="005935BF" w:rsidP="005935BF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E757E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E757E3">
        <w:rPr>
          <w:rFonts w:ascii="Times New Roman" w:hAnsi="Times New Roman" w:cs="Times New Roman"/>
          <w:sz w:val="24"/>
          <w:szCs w:val="24"/>
        </w:rPr>
        <w:t xml:space="preserve">рассмотрение заявления о выделении дополнительного земельного участка для реконструкции административного здания по улице Геологов, 8 в городе </w:t>
      </w:r>
      <w:proofErr w:type="spellStart"/>
      <w:r w:rsidRPr="00E757E3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E757E3">
        <w:rPr>
          <w:rFonts w:ascii="Times New Roman" w:hAnsi="Times New Roman" w:cs="Times New Roman"/>
          <w:sz w:val="24"/>
          <w:szCs w:val="24"/>
        </w:rPr>
        <w:t>.</w:t>
      </w:r>
    </w:p>
    <w:p w:rsidR="005935BF" w:rsidRPr="00412E0A" w:rsidRDefault="005935BF" w:rsidP="005935BF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412E0A">
        <w:rPr>
          <w:rFonts w:ascii="Times New Roman" w:hAnsi="Times New Roman" w:cs="Times New Roman"/>
          <w:sz w:val="24"/>
          <w:szCs w:val="24"/>
        </w:rPr>
        <w:t xml:space="preserve"> – рассмотрение заявления о выделении земельного участка для строительства промышленной базы по улице </w:t>
      </w:r>
      <w:proofErr w:type="gramStart"/>
      <w:r w:rsidRPr="00412E0A">
        <w:rPr>
          <w:rFonts w:ascii="Times New Roman" w:hAnsi="Times New Roman" w:cs="Times New Roman"/>
          <w:sz w:val="24"/>
          <w:szCs w:val="24"/>
        </w:rPr>
        <w:t>Торговая</w:t>
      </w:r>
      <w:proofErr w:type="gramEnd"/>
      <w:r w:rsidRPr="00412E0A">
        <w:rPr>
          <w:rFonts w:ascii="Times New Roman" w:hAnsi="Times New Roman" w:cs="Times New Roman"/>
          <w:sz w:val="24"/>
          <w:szCs w:val="24"/>
        </w:rPr>
        <w:t xml:space="preserve">, 27 в городе </w:t>
      </w:r>
      <w:proofErr w:type="spellStart"/>
      <w:r w:rsidRPr="00412E0A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412E0A">
        <w:rPr>
          <w:rFonts w:ascii="Times New Roman" w:hAnsi="Times New Roman" w:cs="Times New Roman"/>
          <w:sz w:val="24"/>
          <w:szCs w:val="24"/>
        </w:rPr>
        <w:t>.</w:t>
      </w:r>
    </w:p>
    <w:p w:rsidR="005935BF" w:rsidRPr="00E757E3" w:rsidRDefault="005935BF" w:rsidP="005935BF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412E0A">
        <w:rPr>
          <w:rFonts w:ascii="Times New Roman" w:hAnsi="Times New Roman" w:cs="Times New Roman"/>
          <w:sz w:val="24"/>
          <w:szCs w:val="24"/>
        </w:rPr>
        <w:t xml:space="preserve"> </w:t>
      </w:r>
      <w:r w:rsidRPr="00E757E3">
        <w:rPr>
          <w:rFonts w:ascii="Times New Roman" w:hAnsi="Times New Roman" w:cs="Times New Roman"/>
          <w:sz w:val="24"/>
          <w:szCs w:val="24"/>
        </w:rPr>
        <w:t xml:space="preserve">– рассмотрение заявления о выделении земельного участка для строительства центра бытового обслуживания по улице </w:t>
      </w:r>
      <w:proofErr w:type="gramStart"/>
      <w:r w:rsidRPr="00E757E3">
        <w:rPr>
          <w:rFonts w:ascii="Times New Roman" w:hAnsi="Times New Roman" w:cs="Times New Roman"/>
          <w:sz w:val="24"/>
          <w:szCs w:val="24"/>
        </w:rPr>
        <w:t>Садовая</w:t>
      </w:r>
      <w:proofErr w:type="gramEnd"/>
      <w:r w:rsidRPr="00E757E3">
        <w:rPr>
          <w:rFonts w:ascii="Times New Roman" w:hAnsi="Times New Roman" w:cs="Times New Roman"/>
          <w:sz w:val="24"/>
          <w:szCs w:val="24"/>
        </w:rPr>
        <w:t xml:space="preserve">, 13 в городе </w:t>
      </w:r>
      <w:proofErr w:type="spellStart"/>
      <w:r w:rsidRPr="00E757E3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E757E3">
        <w:rPr>
          <w:rFonts w:ascii="Times New Roman" w:hAnsi="Times New Roman" w:cs="Times New Roman"/>
          <w:sz w:val="24"/>
          <w:szCs w:val="24"/>
        </w:rPr>
        <w:t>.</w:t>
      </w:r>
    </w:p>
    <w:p w:rsidR="005935BF" w:rsidRPr="00E757E3" w:rsidRDefault="005935BF" w:rsidP="005935BF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Юридическое лицо</w:t>
      </w:r>
      <w:r w:rsidRPr="00E757E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рассмотрение заявления о</w:t>
      </w:r>
      <w:r w:rsidRPr="00E757E3">
        <w:rPr>
          <w:rFonts w:ascii="Times New Roman" w:hAnsi="Times New Roman" w:cs="Times New Roman"/>
          <w:sz w:val="24"/>
          <w:szCs w:val="24"/>
        </w:rPr>
        <w:t xml:space="preserve"> строительстве газовой котельной к зданию по улице Попова, 11 в городе </w:t>
      </w:r>
      <w:proofErr w:type="spellStart"/>
      <w:r w:rsidRPr="00E757E3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E757E3">
        <w:rPr>
          <w:rFonts w:ascii="Times New Roman" w:hAnsi="Times New Roman" w:cs="Times New Roman"/>
          <w:sz w:val="24"/>
          <w:szCs w:val="24"/>
        </w:rPr>
        <w:t>.</w:t>
      </w:r>
    </w:p>
    <w:p w:rsidR="005935BF" w:rsidRPr="00E757E3" w:rsidRDefault="005935BF" w:rsidP="005935BF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412E0A">
        <w:rPr>
          <w:rFonts w:ascii="Times New Roman" w:hAnsi="Times New Roman" w:cs="Times New Roman"/>
          <w:sz w:val="24"/>
          <w:szCs w:val="24"/>
        </w:rPr>
        <w:t xml:space="preserve"> </w:t>
      </w:r>
      <w:r w:rsidRPr="00E757E3">
        <w:rPr>
          <w:rFonts w:ascii="Times New Roman" w:hAnsi="Times New Roman" w:cs="Times New Roman"/>
          <w:b/>
          <w:sz w:val="24"/>
          <w:szCs w:val="24"/>
        </w:rPr>
        <w:t>-</w:t>
      </w:r>
      <w:r w:rsidRPr="00E757E3">
        <w:rPr>
          <w:rFonts w:ascii="Times New Roman" w:hAnsi="Times New Roman" w:cs="Times New Roman"/>
          <w:sz w:val="24"/>
          <w:szCs w:val="24"/>
        </w:rPr>
        <w:t xml:space="preserve"> рассмотрение заявления о выделении земельного участка для строительства газопровода к зданию по улице Калинина, 70 «А» в городе </w:t>
      </w:r>
      <w:proofErr w:type="spellStart"/>
      <w:r w:rsidRPr="00E757E3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E757E3">
        <w:rPr>
          <w:rFonts w:ascii="Times New Roman" w:hAnsi="Times New Roman" w:cs="Times New Roman"/>
          <w:sz w:val="24"/>
          <w:szCs w:val="24"/>
        </w:rPr>
        <w:t>.</w:t>
      </w:r>
    </w:p>
    <w:p w:rsidR="005935BF" w:rsidRPr="00E757E3" w:rsidRDefault="005935BF" w:rsidP="005935BF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E757E3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E757E3">
        <w:rPr>
          <w:rFonts w:ascii="Times New Roman" w:hAnsi="Times New Roman" w:cs="Times New Roman"/>
          <w:sz w:val="24"/>
          <w:szCs w:val="24"/>
        </w:rPr>
        <w:t xml:space="preserve"> рассмотрение заявления о согласовании подвеса оптического кабеля на опорах электропередач в 4 микрорайоне в городе </w:t>
      </w:r>
      <w:proofErr w:type="spellStart"/>
      <w:r w:rsidRPr="00E757E3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E757E3">
        <w:rPr>
          <w:rFonts w:ascii="Times New Roman" w:hAnsi="Times New Roman" w:cs="Times New Roman"/>
          <w:sz w:val="24"/>
          <w:szCs w:val="24"/>
        </w:rPr>
        <w:t>.</w:t>
      </w:r>
    </w:p>
    <w:p w:rsidR="005935BF" w:rsidRPr="00E757E3" w:rsidRDefault="005935BF" w:rsidP="005935BF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412E0A">
        <w:rPr>
          <w:rFonts w:ascii="Times New Roman" w:hAnsi="Times New Roman" w:cs="Times New Roman"/>
          <w:sz w:val="24"/>
          <w:szCs w:val="24"/>
        </w:rPr>
        <w:t xml:space="preserve"> </w:t>
      </w:r>
      <w:r w:rsidRPr="00E757E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757E3">
        <w:rPr>
          <w:rFonts w:ascii="Times New Roman" w:hAnsi="Times New Roman" w:cs="Times New Roman"/>
          <w:sz w:val="24"/>
          <w:szCs w:val="24"/>
        </w:rPr>
        <w:t xml:space="preserve">рассмотрение заявления о выделении земельного участка по улице </w:t>
      </w:r>
      <w:proofErr w:type="spellStart"/>
      <w:r w:rsidRPr="00E757E3">
        <w:rPr>
          <w:rFonts w:ascii="Times New Roman" w:hAnsi="Times New Roman" w:cs="Times New Roman"/>
          <w:sz w:val="24"/>
          <w:szCs w:val="24"/>
        </w:rPr>
        <w:t>Арантурская</w:t>
      </w:r>
      <w:proofErr w:type="spellEnd"/>
      <w:r w:rsidRPr="00E757E3">
        <w:rPr>
          <w:rFonts w:ascii="Times New Roman" w:hAnsi="Times New Roman" w:cs="Times New Roman"/>
          <w:sz w:val="24"/>
          <w:szCs w:val="24"/>
        </w:rPr>
        <w:t>, 58 (на территории СОТ «Фортуна») для занятия садоводством.</w:t>
      </w:r>
    </w:p>
    <w:p w:rsidR="005935BF" w:rsidRPr="00E757E3" w:rsidRDefault="005935BF" w:rsidP="005935BF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412E0A">
        <w:rPr>
          <w:rFonts w:ascii="Times New Roman" w:hAnsi="Times New Roman" w:cs="Times New Roman"/>
          <w:sz w:val="24"/>
          <w:szCs w:val="24"/>
        </w:rPr>
        <w:t xml:space="preserve"> </w:t>
      </w:r>
      <w:r w:rsidRPr="00E757E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757E3">
        <w:rPr>
          <w:rFonts w:ascii="Times New Roman" w:hAnsi="Times New Roman" w:cs="Times New Roman"/>
          <w:sz w:val="24"/>
          <w:szCs w:val="24"/>
        </w:rPr>
        <w:t xml:space="preserve">рассмотрение заявления о выделении дополнительного земельного участка для строительства газопровода к земельному участку по улице </w:t>
      </w:r>
      <w:proofErr w:type="gramStart"/>
      <w:r w:rsidRPr="00E757E3">
        <w:rPr>
          <w:rFonts w:ascii="Times New Roman" w:hAnsi="Times New Roman" w:cs="Times New Roman"/>
          <w:sz w:val="24"/>
          <w:szCs w:val="24"/>
        </w:rPr>
        <w:t>Кольцевая</w:t>
      </w:r>
      <w:proofErr w:type="gramEnd"/>
      <w:r w:rsidRPr="00E757E3">
        <w:rPr>
          <w:rFonts w:ascii="Times New Roman" w:hAnsi="Times New Roman" w:cs="Times New Roman"/>
          <w:sz w:val="24"/>
          <w:szCs w:val="24"/>
        </w:rPr>
        <w:t xml:space="preserve">, 7 «Б» в городе </w:t>
      </w:r>
      <w:proofErr w:type="spellStart"/>
      <w:r w:rsidRPr="00E757E3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E757E3">
        <w:rPr>
          <w:rFonts w:ascii="Times New Roman" w:hAnsi="Times New Roman" w:cs="Times New Roman"/>
          <w:sz w:val="24"/>
          <w:szCs w:val="24"/>
        </w:rPr>
        <w:t>.</w:t>
      </w:r>
    </w:p>
    <w:p w:rsidR="005935BF" w:rsidRPr="00E757E3" w:rsidRDefault="005935BF" w:rsidP="005935BF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E757E3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E757E3">
        <w:rPr>
          <w:rFonts w:ascii="Times New Roman" w:hAnsi="Times New Roman" w:cs="Times New Roman"/>
          <w:sz w:val="24"/>
          <w:szCs w:val="24"/>
        </w:rPr>
        <w:t xml:space="preserve">рассмотрение заявления о выделении земельного участка для строительства </w:t>
      </w:r>
      <w:proofErr w:type="spellStart"/>
      <w:r w:rsidRPr="00E757E3">
        <w:rPr>
          <w:rFonts w:ascii="Times New Roman" w:hAnsi="Times New Roman" w:cs="Times New Roman"/>
          <w:sz w:val="24"/>
          <w:szCs w:val="24"/>
        </w:rPr>
        <w:t>торгово</w:t>
      </w:r>
      <w:proofErr w:type="spellEnd"/>
      <w:r w:rsidRPr="00E757E3">
        <w:rPr>
          <w:rFonts w:ascii="Times New Roman" w:hAnsi="Times New Roman" w:cs="Times New Roman"/>
          <w:sz w:val="24"/>
          <w:szCs w:val="24"/>
        </w:rPr>
        <w:t xml:space="preserve"> – развлекательного комплекса по улице </w:t>
      </w:r>
      <w:proofErr w:type="gramStart"/>
      <w:r w:rsidRPr="00E757E3"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 w:rsidRPr="00E757E3">
        <w:rPr>
          <w:rFonts w:ascii="Times New Roman" w:hAnsi="Times New Roman" w:cs="Times New Roman"/>
          <w:sz w:val="24"/>
          <w:szCs w:val="24"/>
        </w:rPr>
        <w:t xml:space="preserve">, 2 в городе </w:t>
      </w:r>
      <w:proofErr w:type="spellStart"/>
      <w:r w:rsidRPr="00E757E3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E757E3">
        <w:rPr>
          <w:rFonts w:ascii="Times New Roman" w:hAnsi="Times New Roman" w:cs="Times New Roman"/>
          <w:sz w:val="24"/>
          <w:szCs w:val="24"/>
        </w:rPr>
        <w:t>.</w:t>
      </w:r>
    </w:p>
    <w:p w:rsidR="005935BF" w:rsidRPr="00E757E3" w:rsidRDefault="005935BF" w:rsidP="005935BF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412E0A">
        <w:rPr>
          <w:rFonts w:ascii="Times New Roman" w:hAnsi="Times New Roman" w:cs="Times New Roman"/>
          <w:sz w:val="24"/>
          <w:szCs w:val="24"/>
        </w:rPr>
        <w:t xml:space="preserve"> </w:t>
      </w:r>
      <w:r w:rsidRPr="00E757E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757E3">
        <w:rPr>
          <w:rFonts w:ascii="Times New Roman" w:hAnsi="Times New Roman" w:cs="Times New Roman"/>
          <w:sz w:val="24"/>
          <w:szCs w:val="24"/>
        </w:rPr>
        <w:t xml:space="preserve">рассмотрение заявления о выделении земельного участка в районе улицы Попова, 3 «А» в городе </w:t>
      </w:r>
      <w:proofErr w:type="spellStart"/>
      <w:r w:rsidRPr="00E757E3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E757E3">
        <w:rPr>
          <w:rFonts w:ascii="Times New Roman" w:hAnsi="Times New Roman" w:cs="Times New Roman"/>
          <w:sz w:val="24"/>
          <w:szCs w:val="24"/>
        </w:rPr>
        <w:t>.</w:t>
      </w:r>
    </w:p>
    <w:p w:rsidR="005935BF" w:rsidRPr="00E757E3" w:rsidRDefault="005935BF" w:rsidP="005935BF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412E0A">
        <w:rPr>
          <w:rFonts w:ascii="Times New Roman" w:hAnsi="Times New Roman" w:cs="Times New Roman"/>
          <w:sz w:val="24"/>
          <w:szCs w:val="24"/>
        </w:rPr>
        <w:t xml:space="preserve"> </w:t>
      </w:r>
      <w:r w:rsidRPr="00E757E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757E3">
        <w:rPr>
          <w:rFonts w:ascii="Times New Roman" w:hAnsi="Times New Roman" w:cs="Times New Roman"/>
          <w:sz w:val="24"/>
          <w:szCs w:val="24"/>
        </w:rPr>
        <w:t xml:space="preserve">рассмотрение заявления о выделении земельного участка для строительства автомобильной мойки по улице </w:t>
      </w:r>
      <w:proofErr w:type="gramStart"/>
      <w:r w:rsidRPr="00E757E3">
        <w:rPr>
          <w:rFonts w:ascii="Times New Roman" w:hAnsi="Times New Roman" w:cs="Times New Roman"/>
          <w:sz w:val="24"/>
          <w:szCs w:val="24"/>
        </w:rPr>
        <w:t>Славянская</w:t>
      </w:r>
      <w:proofErr w:type="gramEnd"/>
      <w:r w:rsidRPr="00E757E3">
        <w:rPr>
          <w:rFonts w:ascii="Times New Roman" w:hAnsi="Times New Roman" w:cs="Times New Roman"/>
          <w:sz w:val="24"/>
          <w:szCs w:val="24"/>
        </w:rPr>
        <w:t xml:space="preserve"> в городе </w:t>
      </w:r>
      <w:proofErr w:type="spellStart"/>
      <w:r w:rsidRPr="00E757E3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E757E3">
        <w:rPr>
          <w:rFonts w:ascii="Times New Roman" w:hAnsi="Times New Roman" w:cs="Times New Roman"/>
          <w:sz w:val="24"/>
          <w:szCs w:val="24"/>
        </w:rPr>
        <w:t>.</w:t>
      </w:r>
    </w:p>
    <w:p w:rsidR="005935BF" w:rsidRPr="00E757E3" w:rsidRDefault="005935BF" w:rsidP="005935BF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412E0A">
        <w:rPr>
          <w:rFonts w:ascii="Times New Roman" w:hAnsi="Times New Roman" w:cs="Times New Roman"/>
          <w:sz w:val="24"/>
          <w:szCs w:val="24"/>
        </w:rPr>
        <w:t xml:space="preserve"> </w:t>
      </w:r>
      <w:r w:rsidRPr="00E757E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757E3">
        <w:rPr>
          <w:rFonts w:ascii="Times New Roman" w:hAnsi="Times New Roman" w:cs="Times New Roman"/>
          <w:sz w:val="24"/>
          <w:szCs w:val="24"/>
        </w:rPr>
        <w:t xml:space="preserve">рассмотрение заявления о выделении земельного участка для размещения детской игровой площадки по улице </w:t>
      </w:r>
      <w:proofErr w:type="gramStart"/>
      <w:r w:rsidRPr="00E757E3">
        <w:rPr>
          <w:rFonts w:ascii="Times New Roman" w:hAnsi="Times New Roman" w:cs="Times New Roman"/>
          <w:sz w:val="24"/>
          <w:szCs w:val="24"/>
        </w:rPr>
        <w:t>Славянская</w:t>
      </w:r>
      <w:proofErr w:type="gramEnd"/>
      <w:r w:rsidRPr="00E757E3">
        <w:rPr>
          <w:rFonts w:ascii="Times New Roman" w:hAnsi="Times New Roman" w:cs="Times New Roman"/>
          <w:sz w:val="24"/>
          <w:szCs w:val="24"/>
        </w:rPr>
        <w:t xml:space="preserve"> в городе </w:t>
      </w:r>
      <w:proofErr w:type="spellStart"/>
      <w:r w:rsidRPr="00E757E3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E757E3">
        <w:rPr>
          <w:rFonts w:ascii="Times New Roman" w:hAnsi="Times New Roman" w:cs="Times New Roman"/>
          <w:sz w:val="24"/>
          <w:szCs w:val="24"/>
        </w:rPr>
        <w:t>.</w:t>
      </w:r>
    </w:p>
    <w:p w:rsidR="005935BF" w:rsidRPr="00E757E3" w:rsidRDefault="005935BF" w:rsidP="005935BF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E757E3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E757E3">
        <w:rPr>
          <w:rFonts w:ascii="Times New Roman" w:hAnsi="Times New Roman" w:cs="Times New Roman"/>
          <w:sz w:val="24"/>
          <w:szCs w:val="24"/>
        </w:rPr>
        <w:t xml:space="preserve">рассмотрение заявления о выделении земельного участка для строительства </w:t>
      </w:r>
      <w:proofErr w:type="spellStart"/>
      <w:r w:rsidRPr="00E757E3">
        <w:rPr>
          <w:rFonts w:ascii="Times New Roman" w:hAnsi="Times New Roman" w:cs="Times New Roman"/>
          <w:sz w:val="24"/>
          <w:szCs w:val="24"/>
        </w:rPr>
        <w:t>волоконно</w:t>
      </w:r>
      <w:proofErr w:type="spellEnd"/>
      <w:r w:rsidRPr="00E757E3">
        <w:rPr>
          <w:rFonts w:ascii="Times New Roman" w:hAnsi="Times New Roman" w:cs="Times New Roman"/>
          <w:sz w:val="24"/>
          <w:szCs w:val="24"/>
        </w:rPr>
        <w:t xml:space="preserve"> – оптической линии связи в районе улицы </w:t>
      </w:r>
      <w:proofErr w:type="gramStart"/>
      <w:r w:rsidRPr="00E757E3">
        <w:rPr>
          <w:rFonts w:ascii="Times New Roman" w:hAnsi="Times New Roman" w:cs="Times New Roman"/>
          <w:sz w:val="24"/>
          <w:szCs w:val="24"/>
        </w:rPr>
        <w:t>Промышленная</w:t>
      </w:r>
      <w:proofErr w:type="gramEnd"/>
      <w:r w:rsidRPr="00E757E3">
        <w:rPr>
          <w:rFonts w:ascii="Times New Roman" w:hAnsi="Times New Roman" w:cs="Times New Roman"/>
          <w:sz w:val="24"/>
          <w:szCs w:val="24"/>
        </w:rPr>
        <w:t xml:space="preserve">, 4 в городе </w:t>
      </w:r>
      <w:proofErr w:type="spellStart"/>
      <w:r w:rsidRPr="00E757E3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E757E3">
        <w:rPr>
          <w:rFonts w:ascii="Times New Roman" w:hAnsi="Times New Roman" w:cs="Times New Roman"/>
          <w:sz w:val="24"/>
          <w:szCs w:val="24"/>
        </w:rPr>
        <w:t>.</w:t>
      </w:r>
    </w:p>
    <w:p w:rsidR="005935BF" w:rsidRPr="00E757E3" w:rsidRDefault="005935BF" w:rsidP="005935BF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412E0A">
        <w:rPr>
          <w:rFonts w:ascii="Times New Roman" w:hAnsi="Times New Roman" w:cs="Times New Roman"/>
          <w:sz w:val="24"/>
          <w:szCs w:val="24"/>
        </w:rPr>
        <w:t xml:space="preserve"> </w:t>
      </w:r>
      <w:r w:rsidRPr="00E757E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757E3">
        <w:rPr>
          <w:rFonts w:ascii="Times New Roman" w:hAnsi="Times New Roman" w:cs="Times New Roman"/>
          <w:sz w:val="24"/>
          <w:szCs w:val="24"/>
        </w:rPr>
        <w:t xml:space="preserve">рассмотрение заявления о выделении земельного участка для строительства сети электроснабжения к остановочному комплексу по ремонту бытовой техники, расположенного по улице </w:t>
      </w:r>
      <w:proofErr w:type="spellStart"/>
      <w:r w:rsidRPr="00E757E3">
        <w:rPr>
          <w:rFonts w:ascii="Times New Roman" w:hAnsi="Times New Roman" w:cs="Times New Roman"/>
          <w:sz w:val="24"/>
          <w:szCs w:val="24"/>
        </w:rPr>
        <w:t>Арантурская</w:t>
      </w:r>
      <w:proofErr w:type="spellEnd"/>
      <w:r w:rsidRPr="00E757E3">
        <w:rPr>
          <w:rFonts w:ascii="Times New Roman" w:hAnsi="Times New Roman" w:cs="Times New Roman"/>
          <w:sz w:val="24"/>
          <w:szCs w:val="24"/>
        </w:rPr>
        <w:t xml:space="preserve"> в городе </w:t>
      </w:r>
      <w:proofErr w:type="spellStart"/>
      <w:r w:rsidRPr="00E757E3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E757E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935BF" w:rsidRPr="00E757E3" w:rsidRDefault="005935BF" w:rsidP="005935BF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E757E3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E757E3">
        <w:rPr>
          <w:rFonts w:ascii="Times New Roman" w:hAnsi="Times New Roman" w:cs="Times New Roman"/>
          <w:sz w:val="24"/>
          <w:szCs w:val="24"/>
        </w:rPr>
        <w:t xml:space="preserve">рассмотрение заявления о выделении земельного участка для установки сооружения для обслуживания легковых автомобилей по улице </w:t>
      </w:r>
      <w:proofErr w:type="gramStart"/>
      <w:r w:rsidRPr="00E757E3">
        <w:rPr>
          <w:rFonts w:ascii="Times New Roman" w:hAnsi="Times New Roman" w:cs="Times New Roman"/>
          <w:sz w:val="24"/>
          <w:szCs w:val="24"/>
        </w:rPr>
        <w:t>Славянская</w:t>
      </w:r>
      <w:proofErr w:type="gramEnd"/>
      <w:r w:rsidRPr="00E757E3">
        <w:rPr>
          <w:rFonts w:ascii="Times New Roman" w:hAnsi="Times New Roman" w:cs="Times New Roman"/>
          <w:sz w:val="24"/>
          <w:szCs w:val="24"/>
        </w:rPr>
        <w:t xml:space="preserve"> в городе </w:t>
      </w:r>
      <w:proofErr w:type="spellStart"/>
      <w:r w:rsidRPr="00E757E3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E757E3">
        <w:rPr>
          <w:rFonts w:ascii="Times New Roman" w:hAnsi="Times New Roman" w:cs="Times New Roman"/>
          <w:sz w:val="24"/>
          <w:szCs w:val="24"/>
        </w:rPr>
        <w:t>.</w:t>
      </w:r>
    </w:p>
    <w:p w:rsidR="005935BF" w:rsidRDefault="005935BF" w:rsidP="005935BF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5BF" w:rsidRDefault="005935BF" w:rsidP="005935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</w:t>
      </w:r>
      <w:r w:rsidRPr="00D51C92">
        <w:rPr>
          <w:rFonts w:ascii="Times New Roman" w:hAnsi="Times New Roman" w:cs="Times New Roman"/>
          <w:b/>
          <w:sz w:val="24"/>
          <w:szCs w:val="24"/>
        </w:rPr>
        <w:t>:</w:t>
      </w:r>
    </w:p>
    <w:p w:rsidR="005935BF" w:rsidRPr="00E757E3" w:rsidRDefault="005935BF" w:rsidP="005935BF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E757E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E757E3">
        <w:rPr>
          <w:rFonts w:ascii="Times New Roman" w:hAnsi="Times New Roman" w:cs="Times New Roman"/>
          <w:sz w:val="24"/>
          <w:szCs w:val="24"/>
        </w:rPr>
        <w:t xml:space="preserve">предварительно согласовать выделение дополнительного земельного участка для реконструкции административного здания по улице Геологов, 8 в городе </w:t>
      </w:r>
      <w:proofErr w:type="spellStart"/>
      <w:r w:rsidRPr="00E757E3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E757E3">
        <w:rPr>
          <w:rFonts w:ascii="Times New Roman" w:hAnsi="Times New Roman" w:cs="Times New Roman"/>
          <w:sz w:val="24"/>
          <w:szCs w:val="24"/>
        </w:rPr>
        <w:t>.</w:t>
      </w:r>
    </w:p>
    <w:p w:rsidR="005935BF" w:rsidRPr="00E757E3" w:rsidRDefault="005935BF" w:rsidP="005935BF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412E0A">
        <w:rPr>
          <w:rFonts w:ascii="Times New Roman" w:hAnsi="Times New Roman" w:cs="Times New Roman"/>
          <w:sz w:val="24"/>
          <w:szCs w:val="24"/>
        </w:rPr>
        <w:t xml:space="preserve"> </w:t>
      </w:r>
      <w:r w:rsidRPr="00E757E3">
        <w:rPr>
          <w:rFonts w:ascii="Times New Roman" w:hAnsi="Times New Roman" w:cs="Times New Roman"/>
          <w:sz w:val="24"/>
          <w:szCs w:val="24"/>
        </w:rPr>
        <w:t xml:space="preserve">– разъяснить заявителю, что в соответствии с постановлением администрации города </w:t>
      </w:r>
      <w:proofErr w:type="spellStart"/>
      <w:r w:rsidRPr="00E757E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E757E3">
        <w:rPr>
          <w:rFonts w:ascii="Times New Roman" w:hAnsi="Times New Roman" w:cs="Times New Roman"/>
          <w:sz w:val="24"/>
          <w:szCs w:val="24"/>
        </w:rPr>
        <w:t xml:space="preserve"> от 25.10.2011 № 2327 «О предоставлении земельных участков для целей строительства» земельные участки на право аренды для данного вида разрешенного использования предоставляются по результатам торгов.</w:t>
      </w:r>
      <w:proofErr w:type="gramEnd"/>
      <w:r w:rsidRPr="00E75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7E3">
        <w:rPr>
          <w:rFonts w:ascii="Times New Roman" w:hAnsi="Times New Roman" w:cs="Times New Roman"/>
          <w:sz w:val="24"/>
          <w:szCs w:val="24"/>
        </w:rPr>
        <w:t>ДМСиГ</w:t>
      </w:r>
      <w:proofErr w:type="spellEnd"/>
      <w:r w:rsidRPr="00E757E3">
        <w:rPr>
          <w:rFonts w:ascii="Times New Roman" w:hAnsi="Times New Roman" w:cs="Times New Roman"/>
          <w:sz w:val="24"/>
          <w:szCs w:val="24"/>
        </w:rPr>
        <w:t xml:space="preserve"> подготовить документацию для проведения торгов.</w:t>
      </w:r>
    </w:p>
    <w:p w:rsidR="005935BF" w:rsidRPr="00E757E3" w:rsidRDefault="005935BF" w:rsidP="005935BF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412E0A">
        <w:rPr>
          <w:rFonts w:ascii="Times New Roman" w:hAnsi="Times New Roman" w:cs="Times New Roman"/>
          <w:sz w:val="24"/>
          <w:szCs w:val="24"/>
        </w:rPr>
        <w:t xml:space="preserve"> </w:t>
      </w:r>
      <w:r w:rsidRPr="00E757E3">
        <w:rPr>
          <w:rFonts w:ascii="Times New Roman" w:hAnsi="Times New Roman" w:cs="Times New Roman"/>
          <w:sz w:val="24"/>
          <w:szCs w:val="24"/>
        </w:rPr>
        <w:t xml:space="preserve">– отказать в выделении земельного участка для строительства центра бытового обслуживания по улице Садовая, 13 в городе </w:t>
      </w:r>
      <w:proofErr w:type="spellStart"/>
      <w:r w:rsidRPr="00E757E3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E757E3">
        <w:rPr>
          <w:rFonts w:ascii="Times New Roman" w:hAnsi="Times New Roman" w:cs="Times New Roman"/>
          <w:sz w:val="24"/>
          <w:szCs w:val="24"/>
        </w:rPr>
        <w:t>, ввиду того, что данное не жилое здание будет включено в прогнозный перечень имущества, подлежащего приватизации в 2014 году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757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757E3">
        <w:rPr>
          <w:rFonts w:ascii="Times New Roman" w:hAnsi="Times New Roman" w:cs="Times New Roman"/>
          <w:sz w:val="24"/>
          <w:szCs w:val="24"/>
        </w:rPr>
        <w:t>осле включения в перечень данный объект будет реализован с торгов.</w:t>
      </w:r>
    </w:p>
    <w:p w:rsidR="005935BF" w:rsidRPr="00D522D2" w:rsidRDefault="005935BF" w:rsidP="005935BF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E757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57E3">
        <w:rPr>
          <w:rFonts w:ascii="Times New Roman" w:hAnsi="Times New Roman" w:cs="Times New Roman"/>
          <w:sz w:val="24"/>
          <w:szCs w:val="24"/>
        </w:rPr>
        <w:t xml:space="preserve">– предварительно согласовать строительство газовой котельной к зданию по улице Попова, 11 в городе </w:t>
      </w:r>
      <w:proofErr w:type="spellStart"/>
      <w:r w:rsidRPr="00E757E3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E757E3">
        <w:rPr>
          <w:rFonts w:ascii="Times New Roman" w:hAnsi="Times New Roman" w:cs="Times New Roman"/>
          <w:sz w:val="24"/>
          <w:szCs w:val="24"/>
        </w:rPr>
        <w:t>.</w:t>
      </w:r>
    </w:p>
    <w:p w:rsidR="005935BF" w:rsidRPr="00E757E3" w:rsidRDefault="005935BF" w:rsidP="005935BF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Физическое лицо</w:t>
      </w:r>
      <w:r w:rsidRPr="00412E0A">
        <w:rPr>
          <w:rFonts w:ascii="Times New Roman" w:hAnsi="Times New Roman" w:cs="Times New Roman"/>
          <w:sz w:val="24"/>
          <w:szCs w:val="24"/>
        </w:rPr>
        <w:t xml:space="preserve"> </w:t>
      </w:r>
      <w:r w:rsidRPr="00E757E3">
        <w:rPr>
          <w:rFonts w:ascii="Times New Roman" w:hAnsi="Times New Roman" w:cs="Times New Roman"/>
          <w:b/>
          <w:sz w:val="24"/>
          <w:szCs w:val="24"/>
        </w:rPr>
        <w:t>-</w:t>
      </w:r>
      <w:r w:rsidRPr="00E757E3">
        <w:rPr>
          <w:rFonts w:ascii="Times New Roman" w:hAnsi="Times New Roman" w:cs="Times New Roman"/>
          <w:sz w:val="24"/>
          <w:szCs w:val="24"/>
        </w:rPr>
        <w:t xml:space="preserve"> предварительно согласовать выделение земельного участка для строительства газопровода к зданию по улице Калинина, 70 «А» в городе </w:t>
      </w:r>
      <w:proofErr w:type="spellStart"/>
      <w:r w:rsidRPr="00E757E3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E757E3">
        <w:rPr>
          <w:rFonts w:ascii="Times New Roman" w:hAnsi="Times New Roman" w:cs="Times New Roman"/>
          <w:sz w:val="24"/>
          <w:szCs w:val="24"/>
        </w:rPr>
        <w:t>. Заявителю согласовать трассировку газопровода с обслуживающими организациями.</w:t>
      </w:r>
    </w:p>
    <w:p w:rsidR="005935BF" w:rsidRPr="00E757E3" w:rsidRDefault="005935BF" w:rsidP="005935BF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E757E3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E757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отложить рассмотрение вопроса о согласовании подвеса оптического кабеля на опорах электропередач в 4 микрорайоне в городе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следующее заседание. Пригласить представителя заявителя для разъяснения вопроса.</w:t>
      </w:r>
    </w:p>
    <w:p w:rsidR="005935BF" w:rsidRPr="00E757E3" w:rsidRDefault="005935BF" w:rsidP="005935BF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E757E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E757E3">
        <w:rPr>
          <w:rFonts w:ascii="Times New Roman" w:hAnsi="Times New Roman" w:cs="Times New Roman"/>
          <w:sz w:val="24"/>
          <w:szCs w:val="24"/>
        </w:rPr>
        <w:t xml:space="preserve">предварительно согласовать выделение земельного участка по улице </w:t>
      </w:r>
      <w:proofErr w:type="spellStart"/>
      <w:r w:rsidRPr="00E757E3">
        <w:rPr>
          <w:rFonts w:ascii="Times New Roman" w:hAnsi="Times New Roman" w:cs="Times New Roman"/>
          <w:sz w:val="24"/>
          <w:szCs w:val="24"/>
        </w:rPr>
        <w:t>Арантурская</w:t>
      </w:r>
      <w:proofErr w:type="spellEnd"/>
      <w:r w:rsidRPr="00E757E3">
        <w:rPr>
          <w:rFonts w:ascii="Times New Roman" w:hAnsi="Times New Roman" w:cs="Times New Roman"/>
          <w:sz w:val="24"/>
          <w:szCs w:val="24"/>
        </w:rPr>
        <w:t>, 58 (на территории СОТ «Фортуна») для занятия садоводством.</w:t>
      </w:r>
    </w:p>
    <w:p w:rsidR="005935BF" w:rsidRPr="00E757E3" w:rsidRDefault="005935BF" w:rsidP="005935BF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412E0A">
        <w:rPr>
          <w:rFonts w:ascii="Times New Roman" w:hAnsi="Times New Roman" w:cs="Times New Roman"/>
          <w:sz w:val="24"/>
          <w:szCs w:val="24"/>
        </w:rPr>
        <w:t xml:space="preserve"> </w:t>
      </w:r>
      <w:r w:rsidRPr="00E757E3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E757E3">
        <w:rPr>
          <w:rFonts w:ascii="Times New Roman" w:hAnsi="Times New Roman" w:cs="Times New Roman"/>
          <w:sz w:val="24"/>
          <w:szCs w:val="24"/>
        </w:rPr>
        <w:t xml:space="preserve">перенести рассмотрение заявления о выделении земельного участка для строительства газопровода к земельному участку по улице </w:t>
      </w:r>
      <w:proofErr w:type="gramStart"/>
      <w:r w:rsidRPr="00E757E3">
        <w:rPr>
          <w:rFonts w:ascii="Times New Roman" w:hAnsi="Times New Roman" w:cs="Times New Roman"/>
          <w:sz w:val="24"/>
          <w:szCs w:val="24"/>
        </w:rPr>
        <w:t>Кольцевая</w:t>
      </w:r>
      <w:proofErr w:type="gramEnd"/>
      <w:r w:rsidRPr="00E757E3">
        <w:rPr>
          <w:rFonts w:ascii="Times New Roman" w:hAnsi="Times New Roman" w:cs="Times New Roman"/>
          <w:sz w:val="24"/>
          <w:szCs w:val="24"/>
        </w:rPr>
        <w:t xml:space="preserve">, 7 «Б» в городе </w:t>
      </w:r>
      <w:proofErr w:type="spellStart"/>
      <w:r w:rsidRPr="00E757E3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E757E3">
        <w:rPr>
          <w:rFonts w:ascii="Times New Roman" w:hAnsi="Times New Roman" w:cs="Times New Roman"/>
          <w:sz w:val="24"/>
          <w:szCs w:val="24"/>
        </w:rPr>
        <w:t xml:space="preserve"> на следующее заседание комиссии. Пригласить заявителя для разъяснения вопроса.</w:t>
      </w:r>
    </w:p>
    <w:p w:rsidR="005935BF" w:rsidRPr="00E757E3" w:rsidRDefault="005935BF" w:rsidP="005935BF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E757E3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E757E3">
        <w:rPr>
          <w:rFonts w:ascii="Times New Roman" w:hAnsi="Times New Roman" w:cs="Times New Roman"/>
          <w:sz w:val="24"/>
          <w:szCs w:val="24"/>
        </w:rPr>
        <w:t xml:space="preserve">перенести рассмотрение заявления о выделении дополнительного земельного участка для строительства </w:t>
      </w:r>
      <w:proofErr w:type="spellStart"/>
      <w:r w:rsidRPr="00E757E3">
        <w:rPr>
          <w:rFonts w:ascii="Times New Roman" w:hAnsi="Times New Roman" w:cs="Times New Roman"/>
          <w:sz w:val="24"/>
          <w:szCs w:val="24"/>
        </w:rPr>
        <w:t>торгово</w:t>
      </w:r>
      <w:proofErr w:type="spellEnd"/>
      <w:r w:rsidRPr="00E757E3">
        <w:rPr>
          <w:rFonts w:ascii="Times New Roman" w:hAnsi="Times New Roman" w:cs="Times New Roman"/>
          <w:sz w:val="24"/>
          <w:szCs w:val="24"/>
        </w:rPr>
        <w:t xml:space="preserve"> – развлекательного комплекса по улице </w:t>
      </w:r>
      <w:proofErr w:type="gramStart"/>
      <w:r w:rsidRPr="00E757E3"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 w:rsidRPr="00E757E3">
        <w:rPr>
          <w:rFonts w:ascii="Times New Roman" w:hAnsi="Times New Roman" w:cs="Times New Roman"/>
          <w:sz w:val="24"/>
          <w:szCs w:val="24"/>
        </w:rPr>
        <w:t xml:space="preserve">, 2 в городе </w:t>
      </w:r>
      <w:proofErr w:type="spellStart"/>
      <w:r w:rsidRPr="00E757E3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E757E3">
        <w:rPr>
          <w:rFonts w:ascii="Times New Roman" w:hAnsi="Times New Roman" w:cs="Times New Roman"/>
          <w:sz w:val="24"/>
          <w:szCs w:val="24"/>
        </w:rPr>
        <w:t xml:space="preserve"> на следующее заседание комиссии. Пригласить представителя для разъяснения вопроса.</w:t>
      </w:r>
    </w:p>
    <w:p w:rsidR="005935BF" w:rsidRPr="00924B6F" w:rsidRDefault="005935BF" w:rsidP="005935BF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Физическое лицо</w:t>
      </w:r>
      <w:r w:rsidRPr="00412E0A">
        <w:rPr>
          <w:rFonts w:ascii="Times New Roman" w:hAnsi="Times New Roman" w:cs="Times New Roman"/>
          <w:sz w:val="24"/>
          <w:szCs w:val="24"/>
        </w:rPr>
        <w:t xml:space="preserve"> </w:t>
      </w:r>
      <w:r w:rsidRPr="00E757E3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E757E3">
        <w:rPr>
          <w:rFonts w:ascii="Times New Roman" w:hAnsi="Times New Roman" w:cs="Times New Roman"/>
          <w:sz w:val="24"/>
          <w:szCs w:val="24"/>
        </w:rPr>
        <w:t xml:space="preserve">отказать в выделении земельного участка в районе улицы Попова, 3 «А» в городе </w:t>
      </w:r>
      <w:proofErr w:type="spellStart"/>
      <w:r w:rsidRPr="00E757E3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E757E3">
        <w:rPr>
          <w:rFonts w:ascii="Times New Roman" w:hAnsi="Times New Roman" w:cs="Times New Roman"/>
          <w:sz w:val="24"/>
          <w:szCs w:val="24"/>
        </w:rPr>
        <w:t xml:space="preserve"> ввиду того, что испрашив</w:t>
      </w:r>
      <w:r>
        <w:rPr>
          <w:rFonts w:ascii="Times New Roman" w:hAnsi="Times New Roman" w:cs="Times New Roman"/>
          <w:sz w:val="24"/>
          <w:szCs w:val="24"/>
        </w:rPr>
        <w:t>аемый земельный участок находит</w:t>
      </w:r>
      <w:r w:rsidRPr="00E757E3">
        <w:rPr>
          <w:rFonts w:ascii="Times New Roman" w:hAnsi="Times New Roman" w:cs="Times New Roman"/>
          <w:sz w:val="24"/>
          <w:szCs w:val="24"/>
        </w:rPr>
        <w:t xml:space="preserve">ся в охранной зоне ЛЭП 110 </w:t>
      </w:r>
      <w:proofErr w:type="spellStart"/>
      <w:r w:rsidRPr="00E757E3">
        <w:rPr>
          <w:rFonts w:ascii="Times New Roman" w:hAnsi="Times New Roman" w:cs="Times New Roman"/>
          <w:sz w:val="24"/>
          <w:szCs w:val="24"/>
        </w:rPr>
        <w:t>кВ</w:t>
      </w:r>
      <w:proofErr w:type="spellEnd"/>
      <w:r>
        <w:rPr>
          <w:rFonts w:ascii="Times New Roman" w:hAnsi="Times New Roman" w:cs="Times New Roman"/>
          <w:sz w:val="24"/>
          <w:szCs w:val="24"/>
        </w:rPr>
        <w:t>, и в соответствии с Земельным кодексом РФ в аренду предоставляются свободные от строения земельные участки.</w:t>
      </w:r>
    </w:p>
    <w:p w:rsidR="005935BF" w:rsidRPr="00E757E3" w:rsidRDefault="005935BF" w:rsidP="005935BF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412E0A">
        <w:rPr>
          <w:rFonts w:ascii="Times New Roman" w:hAnsi="Times New Roman" w:cs="Times New Roman"/>
          <w:sz w:val="24"/>
          <w:szCs w:val="24"/>
        </w:rPr>
        <w:t xml:space="preserve"> </w:t>
      </w:r>
      <w:r w:rsidRPr="00E757E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757E3">
        <w:rPr>
          <w:rFonts w:ascii="Times New Roman" w:hAnsi="Times New Roman" w:cs="Times New Roman"/>
          <w:sz w:val="24"/>
          <w:szCs w:val="24"/>
        </w:rPr>
        <w:t xml:space="preserve">разъяснить заявителю, что в соответствии с постановлением администрации города </w:t>
      </w:r>
      <w:proofErr w:type="spellStart"/>
      <w:r w:rsidRPr="00E757E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E757E3">
        <w:rPr>
          <w:rFonts w:ascii="Times New Roman" w:hAnsi="Times New Roman" w:cs="Times New Roman"/>
          <w:sz w:val="24"/>
          <w:szCs w:val="24"/>
        </w:rPr>
        <w:t xml:space="preserve"> от 25.10.2011 № 2327 «О предоставлении земельных участков для целей строительства» земельные участки на право аренды для данного вида разрешенного использования предоставляются по результатам торгов.</w:t>
      </w:r>
      <w:proofErr w:type="gramEnd"/>
      <w:r w:rsidRPr="00E75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7E3">
        <w:rPr>
          <w:rFonts w:ascii="Times New Roman" w:hAnsi="Times New Roman" w:cs="Times New Roman"/>
          <w:sz w:val="24"/>
          <w:szCs w:val="24"/>
        </w:rPr>
        <w:t>ДМСиГ</w:t>
      </w:r>
      <w:proofErr w:type="spellEnd"/>
      <w:r w:rsidRPr="00E757E3">
        <w:rPr>
          <w:rFonts w:ascii="Times New Roman" w:hAnsi="Times New Roman" w:cs="Times New Roman"/>
          <w:sz w:val="24"/>
          <w:szCs w:val="24"/>
        </w:rPr>
        <w:t xml:space="preserve"> подготовить документацию для проведения торгов на земельный участок, расположенный по улице </w:t>
      </w:r>
      <w:proofErr w:type="gramStart"/>
      <w:r w:rsidRPr="00E757E3">
        <w:rPr>
          <w:rFonts w:ascii="Times New Roman" w:hAnsi="Times New Roman" w:cs="Times New Roman"/>
          <w:sz w:val="24"/>
          <w:szCs w:val="24"/>
        </w:rPr>
        <w:t>Славянская</w:t>
      </w:r>
      <w:proofErr w:type="gramEnd"/>
      <w:r w:rsidRPr="00E757E3">
        <w:rPr>
          <w:rFonts w:ascii="Times New Roman" w:hAnsi="Times New Roman" w:cs="Times New Roman"/>
          <w:sz w:val="24"/>
          <w:szCs w:val="24"/>
        </w:rPr>
        <w:t xml:space="preserve"> в городе </w:t>
      </w:r>
      <w:proofErr w:type="spellStart"/>
      <w:r w:rsidRPr="00E757E3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>
        <w:rPr>
          <w:rFonts w:ascii="Times New Roman" w:hAnsi="Times New Roman" w:cs="Times New Roman"/>
          <w:sz w:val="24"/>
          <w:szCs w:val="24"/>
        </w:rPr>
        <w:t>, для строительства автомобильной мойки</w:t>
      </w:r>
      <w:r w:rsidRPr="00E757E3">
        <w:rPr>
          <w:rFonts w:ascii="Times New Roman" w:hAnsi="Times New Roman" w:cs="Times New Roman"/>
          <w:sz w:val="24"/>
          <w:szCs w:val="24"/>
        </w:rPr>
        <w:t>.</w:t>
      </w:r>
    </w:p>
    <w:p w:rsidR="005935BF" w:rsidRPr="00E757E3" w:rsidRDefault="005935BF" w:rsidP="005935BF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412E0A">
        <w:rPr>
          <w:rFonts w:ascii="Times New Roman" w:hAnsi="Times New Roman" w:cs="Times New Roman"/>
          <w:sz w:val="24"/>
          <w:szCs w:val="24"/>
        </w:rPr>
        <w:t xml:space="preserve"> </w:t>
      </w:r>
      <w:r w:rsidRPr="00E757E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757E3">
        <w:rPr>
          <w:rFonts w:ascii="Times New Roman" w:hAnsi="Times New Roman" w:cs="Times New Roman"/>
          <w:sz w:val="24"/>
          <w:szCs w:val="24"/>
        </w:rPr>
        <w:t xml:space="preserve">перенести рассмотрение заявления о выделении земельного участка для размещения детской игровой площадки по улице </w:t>
      </w:r>
      <w:proofErr w:type="gramStart"/>
      <w:r w:rsidRPr="00E757E3">
        <w:rPr>
          <w:rFonts w:ascii="Times New Roman" w:hAnsi="Times New Roman" w:cs="Times New Roman"/>
          <w:sz w:val="24"/>
          <w:szCs w:val="24"/>
        </w:rPr>
        <w:t>Славянская</w:t>
      </w:r>
      <w:proofErr w:type="gramEnd"/>
      <w:r w:rsidRPr="00E757E3">
        <w:rPr>
          <w:rFonts w:ascii="Times New Roman" w:hAnsi="Times New Roman" w:cs="Times New Roman"/>
          <w:sz w:val="24"/>
          <w:szCs w:val="24"/>
        </w:rPr>
        <w:t xml:space="preserve"> в городе </w:t>
      </w:r>
      <w:proofErr w:type="spellStart"/>
      <w:r w:rsidRPr="00E757E3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E757E3">
        <w:rPr>
          <w:rFonts w:ascii="Times New Roman" w:hAnsi="Times New Roman" w:cs="Times New Roman"/>
          <w:sz w:val="24"/>
          <w:szCs w:val="24"/>
        </w:rPr>
        <w:t xml:space="preserve"> на следующее заседание комиссии. Пригласить заявителя для разъяснения вопроса.</w:t>
      </w:r>
    </w:p>
    <w:p w:rsidR="005935BF" w:rsidRPr="00E757E3" w:rsidRDefault="005935BF" w:rsidP="005935BF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E757E3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E757E3">
        <w:rPr>
          <w:rFonts w:ascii="Times New Roman" w:hAnsi="Times New Roman" w:cs="Times New Roman"/>
          <w:sz w:val="24"/>
          <w:szCs w:val="24"/>
        </w:rPr>
        <w:t xml:space="preserve">перенести рассмотрение заявления о выделении земельного участка для строительства </w:t>
      </w:r>
      <w:proofErr w:type="spellStart"/>
      <w:r w:rsidRPr="00E757E3">
        <w:rPr>
          <w:rFonts w:ascii="Times New Roman" w:hAnsi="Times New Roman" w:cs="Times New Roman"/>
          <w:sz w:val="24"/>
          <w:szCs w:val="24"/>
        </w:rPr>
        <w:t>волоконно</w:t>
      </w:r>
      <w:proofErr w:type="spellEnd"/>
      <w:r w:rsidRPr="00E757E3">
        <w:rPr>
          <w:rFonts w:ascii="Times New Roman" w:hAnsi="Times New Roman" w:cs="Times New Roman"/>
          <w:sz w:val="24"/>
          <w:szCs w:val="24"/>
        </w:rPr>
        <w:t xml:space="preserve"> – оптической линии связи в районе улицы </w:t>
      </w:r>
      <w:proofErr w:type="gramStart"/>
      <w:r w:rsidRPr="00E757E3">
        <w:rPr>
          <w:rFonts w:ascii="Times New Roman" w:hAnsi="Times New Roman" w:cs="Times New Roman"/>
          <w:sz w:val="24"/>
          <w:szCs w:val="24"/>
        </w:rPr>
        <w:t>Промышленная</w:t>
      </w:r>
      <w:proofErr w:type="gramEnd"/>
      <w:r w:rsidRPr="00E757E3">
        <w:rPr>
          <w:rFonts w:ascii="Times New Roman" w:hAnsi="Times New Roman" w:cs="Times New Roman"/>
          <w:sz w:val="24"/>
          <w:szCs w:val="24"/>
        </w:rPr>
        <w:t xml:space="preserve">, 4 в городе </w:t>
      </w:r>
      <w:proofErr w:type="spellStart"/>
      <w:r w:rsidRPr="00E757E3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E757E3">
        <w:rPr>
          <w:rFonts w:ascii="Times New Roman" w:hAnsi="Times New Roman" w:cs="Times New Roman"/>
          <w:sz w:val="24"/>
          <w:szCs w:val="24"/>
        </w:rPr>
        <w:t xml:space="preserve"> на следующее заседание комиссии. Пригласить представителя для разъяснения вопроса.</w:t>
      </w:r>
    </w:p>
    <w:p w:rsidR="005935BF" w:rsidRPr="00E757E3" w:rsidRDefault="005935BF" w:rsidP="005935BF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412E0A">
        <w:rPr>
          <w:rFonts w:ascii="Times New Roman" w:hAnsi="Times New Roman" w:cs="Times New Roman"/>
          <w:sz w:val="24"/>
          <w:szCs w:val="24"/>
        </w:rPr>
        <w:t xml:space="preserve"> </w:t>
      </w:r>
      <w:r w:rsidRPr="00E757E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757E3">
        <w:rPr>
          <w:rFonts w:ascii="Times New Roman" w:hAnsi="Times New Roman" w:cs="Times New Roman"/>
          <w:sz w:val="24"/>
          <w:szCs w:val="24"/>
        </w:rPr>
        <w:t xml:space="preserve">предварительно согласовать выделение земельного участка для строительства сети электроснабжения к остановочному комплексу по ремонту бытовой техники, расположенного по улице </w:t>
      </w:r>
      <w:proofErr w:type="spellStart"/>
      <w:r w:rsidRPr="00E757E3">
        <w:rPr>
          <w:rFonts w:ascii="Times New Roman" w:hAnsi="Times New Roman" w:cs="Times New Roman"/>
          <w:sz w:val="24"/>
          <w:szCs w:val="24"/>
        </w:rPr>
        <w:t>Арантурской</w:t>
      </w:r>
      <w:proofErr w:type="spellEnd"/>
      <w:r w:rsidRPr="00E757E3">
        <w:rPr>
          <w:rFonts w:ascii="Times New Roman" w:hAnsi="Times New Roman" w:cs="Times New Roman"/>
          <w:sz w:val="24"/>
          <w:szCs w:val="24"/>
        </w:rPr>
        <w:t xml:space="preserve"> в городе </w:t>
      </w:r>
      <w:proofErr w:type="spellStart"/>
      <w:r w:rsidRPr="00E757E3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E757E3">
        <w:rPr>
          <w:rFonts w:ascii="Times New Roman" w:hAnsi="Times New Roman" w:cs="Times New Roman"/>
          <w:sz w:val="24"/>
          <w:szCs w:val="24"/>
        </w:rPr>
        <w:t>.</w:t>
      </w:r>
    </w:p>
    <w:p w:rsidR="005935BF" w:rsidRPr="005935BF" w:rsidRDefault="005935BF" w:rsidP="005935BF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E757E3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E757E3">
        <w:rPr>
          <w:rFonts w:ascii="Times New Roman" w:hAnsi="Times New Roman" w:cs="Times New Roman"/>
          <w:sz w:val="24"/>
          <w:szCs w:val="24"/>
        </w:rPr>
        <w:t xml:space="preserve">разъяснить заявителю, что в соответствии с постановлением администрации города </w:t>
      </w:r>
      <w:proofErr w:type="spellStart"/>
      <w:r w:rsidRPr="00E757E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E757E3">
        <w:rPr>
          <w:rFonts w:ascii="Times New Roman" w:hAnsi="Times New Roman" w:cs="Times New Roman"/>
          <w:sz w:val="24"/>
          <w:szCs w:val="24"/>
        </w:rPr>
        <w:t xml:space="preserve"> от 25.10.2011 № 2327 «О предоставлении земельных участков для целей строительства» земельные участки на право аренды для данного вида разрешенного использования предоставляются по результатам торгов.</w:t>
      </w:r>
      <w:proofErr w:type="gramEnd"/>
      <w:r w:rsidRPr="00E75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7E3">
        <w:rPr>
          <w:rFonts w:ascii="Times New Roman" w:hAnsi="Times New Roman" w:cs="Times New Roman"/>
          <w:sz w:val="24"/>
          <w:szCs w:val="24"/>
        </w:rPr>
        <w:t>ДМСиГ</w:t>
      </w:r>
      <w:proofErr w:type="spellEnd"/>
      <w:r w:rsidRPr="00E757E3">
        <w:rPr>
          <w:rFonts w:ascii="Times New Roman" w:hAnsi="Times New Roman" w:cs="Times New Roman"/>
          <w:sz w:val="24"/>
          <w:szCs w:val="24"/>
        </w:rPr>
        <w:t xml:space="preserve"> подготовить документацию для проведения торгов на земельный участок, расположенный по улице </w:t>
      </w:r>
      <w:proofErr w:type="gramStart"/>
      <w:r w:rsidRPr="00E757E3">
        <w:rPr>
          <w:rFonts w:ascii="Times New Roman" w:hAnsi="Times New Roman" w:cs="Times New Roman"/>
          <w:sz w:val="24"/>
          <w:szCs w:val="24"/>
        </w:rPr>
        <w:t>Славянская</w:t>
      </w:r>
      <w:proofErr w:type="gramEnd"/>
      <w:r w:rsidRPr="00E757E3">
        <w:rPr>
          <w:rFonts w:ascii="Times New Roman" w:hAnsi="Times New Roman" w:cs="Times New Roman"/>
          <w:sz w:val="24"/>
          <w:szCs w:val="24"/>
        </w:rPr>
        <w:t xml:space="preserve"> в городе </w:t>
      </w:r>
      <w:proofErr w:type="spellStart"/>
      <w:r w:rsidRPr="00E757E3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757E3">
        <w:rPr>
          <w:rFonts w:ascii="Times New Roman" w:hAnsi="Times New Roman" w:cs="Times New Roman"/>
          <w:sz w:val="24"/>
          <w:szCs w:val="24"/>
        </w:rPr>
        <w:t>для установки соору</w:t>
      </w:r>
      <w:r>
        <w:rPr>
          <w:rFonts w:ascii="Times New Roman" w:hAnsi="Times New Roman" w:cs="Times New Roman"/>
          <w:sz w:val="24"/>
          <w:szCs w:val="24"/>
        </w:rPr>
        <w:t>жения  обслуживания легковых автомобилей</w:t>
      </w:r>
      <w:r w:rsidRPr="00E757E3">
        <w:rPr>
          <w:rFonts w:ascii="Times New Roman" w:hAnsi="Times New Roman" w:cs="Times New Roman"/>
          <w:sz w:val="24"/>
          <w:szCs w:val="24"/>
        </w:rPr>
        <w:t>.</w:t>
      </w:r>
    </w:p>
    <w:p w:rsidR="005935BF" w:rsidRDefault="005935BF" w:rsidP="005935BF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5BF" w:rsidRPr="008C4506" w:rsidRDefault="005935BF" w:rsidP="005935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4506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 по землепользованию </w:t>
      </w:r>
    </w:p>
    <w:p w:rsidR="005935BF" w:rsidRPr="005935BF" w:rsidRDefault="005935BF" w:rsidP="005935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506">
        <w:rPr>
          <w:rFonts w:ascii="Times New Roman" w:hAnsi="Times New Roman" w:cs="Times New Roman"/>
          <w:b/>
          <w:sz w:val="24"/>
          <w:szCs w:val="24"/>
        </w:rPr>
        <w:t xml:space="preserve">и застройке администрации города </w:t>
      </w:r>
      <w:proofErr w:type="spellStart"/>
      <w:r w:rsidRPr="008C4506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8C45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8C4506">
        <w:rPr>
          <w:rFonts w:ascii="Times New Roman" w:hAnsi="Times New Roman" w:cs="Times New Roman"/>
          <w:b/>
          <w:sz w:val="24"/>
          <w:szCs w:val="24"/>
        </w:rPr>
        <w:t xml:space="preserve">   С.Д. </w:t>
      </w:r>
      <w:proofErr w:type="spellStart"/>
      <w:r w:rsidRPr="008C4506"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</w:p>
    <w:p w:rsidR="002C0AF5" w:rsidRDefault="002C0AF5">
      <w:bookmarkStart w:id="1" w:name="_GoBack"/>
      <w:bookmarkEnd w:id="1"/>
    </w:p>
    <w:sectPr w:rsidR="002C0AF5" w:rsidSect="005935B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33A4"/>
    <w:multiLevelType w:val="hybridMultilevel"/>
    <w:tmpl w:val="FB940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302682"/>
    <w:multiLevelType w:val="hybridMultilevel"/>
    <w:tmpl w:val="236682B2"/>
    <w:lvl w:ilvl="0" w:tplc="8046A5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B0B"/>
    <w:rsid w:val="002C0AF5"/>
    <w:rsid w:val="005935BF"/>
    <w:rsid w:val="00A4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5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1302</Words>
  <Characters>7424</Characters>
  <Application>Microsoft Office Word</Application>
  <DocSecurity>0</DocSecurity>
  <Lines>61</Lines>
  <Paragraphs>17</Paragraphs>
  <ScaleCrop>false</ScaleCrop>
  <Company/>
  <LinksUpToDate>false</LinksUpToDate>
  <CharactersWithSpaces>8709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 Анна Анатольевна</dc:creator>
  <cp:keywords/>
  <dc:description/>
  <cp:lastModifiedBy>Ефремова Анна Анатольевна</cp:lastModifiedBy>
  <cp:revision>2</cp:revision>
  <dcterms:created xsi:type="dcterms:W3CDTF">2014-06-16T11:19:00Z</dcterms:created>
  <dcterms:modified xsi:type="dcterms:W3CDTF">2014-06-16T11:21:00Z</dcterms:modified>
</cp:coreProperties>
</file>